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5F" w:rsidRDefault="00135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A30159" w:rsidRDefault="00EE6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35AFA">
        <w:rPr>
          <w:rFonts w:ascii="Times New Roman" w:hAnsi="Times New Roman" w:cs="Times New Roman"/>
          <w:sz w:val="28"/>
          <w:szCs w:val="28"/>
        </w:rPr>
        <w:t xml:space="preserve"> </w:t>
      </w:r>
      <w:r w:rsidR="00135AFA" w:rsidRPr="006969A9">
        <w:rPr>
          <w:rFonts w:ascii="Times New Roman" w:hAnsi="Times New Roman" w:cs="Times New Roman"/>
          <w:b/>
          <w:sz w:val="28"/>
          <w:szCs w:val="28"/>
        </w:rPr>
        <w:t>Профилактика клещевого энцефалита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69A9" w:rsidRDefault="00EE6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posOffset>635</wp:posOffset>
            </wp:positionH>
            <wp:positionV relativeFrom="line">
              <wp:posOffset>0</wp:posOffset>
            </wp:positionV>
            <wp:extent cx="1706245" cy="1892300"/>
            <wp:effectExtent l="19050" t="0" r="8255" b="0"/>
            <wp:wrapSquare wrapText="bothSides"/>
            <wp:docPr id="2" name="Рисунок 2" descr="ixo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xod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89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68EB">
        <w:rPr>
          <w:rFonts w:ascii="Times New Roman" w:hAnsi="Times New Roman" w:cs="Times New Roman"/>
          <w:sz w:val="28"/>
          <w:szCs w:val="28"/>
        </w:rPr>
        <w:t xml:space="preserve">Клещевой вирусный энцефалит - острая вирусная инфекция. Характеризуется поражением центральной нервной системы. Последствия заболевания разнообразны - от полного выздоровления до нарушений здоровья, приводящих к инвалидности и смертности. Клещи заражают человека во время присасывания или их раздавливания в местах поврежденной кожи человека. </w:t>
      </w:r>
      <w:proofErr w:type="gramStart"/>
      <w:r w:rsidR="00BE68EB">
        <w:rPr>
          <w:rFonts w:ascii="Times New Roman" w:hAnsi="Times New Roman" w:cs="Times New Roman"/>
          <w:sz w:val="28"/>
          <w:szCs w:val="28"/>
        </w:rPr>
        <w:t>Заразится</w:t>
      </w:r>
      <w:proofErr w:type="gramEnd"/>
      <w:r w:rsidR="00BE68EB">
        <w:rPr>
          <w:rFonts w:ascii="Times New Roman" w:hAnsi="Times New Roman" w:cs="Times New Roman"/>
          <w:sz w:val="28"/>
          <w:szCs w:val="28"/>
        </w:rPr>
        <w:t xml:space="preserve"> можно даже при </w:t>
      </w:r>
      <w:proofErr w:type="spellStart"/>
      <w:r w:rsidR="00BE68EB">
        <w:rPr>
          <w:rFonts w:ascii="Times New Roman" w:hAnsi="Times New Roman" w:cs="Times New Roman"/>
          <w:sz w:val="28"/>
          <w:szCs w:val="28"/>
        </w:rPr>
        <w:t>наползании</w:t>
      </w:r>
      <w:proofErr w:type="spellEnd"/>
      <w:r w:rsidR="00BE68EB">
        <w:rPr>
          <w:rFonts w:ascii="Times New Roman" w:hAnsi="Times New Roman" w:cs="Times New Roman"/>
          <w:sz w:val="28"/>
          <w:szCs w:val="28"/>
        </w:rPr>
        <w:t xml:space="preserve">  клеща или при употреблении сырого козьего или коровьего молока.</w:t>
      </w:r>
      <w:r w:rsidR="00825FFE">
        <w:rPr>
          <w:rFonts w:ascii="Times New Roman" w:hAnsi="Times New Roman" w:cs="Times New Roman"/>
          <w:sz w:val="28"/>
          <w:szCs w:val="28"/>
        </w:rPr>
        <w:t xml:space="preserve"> Самое популярно место обитания клещей- кустарники и трава. К зонам риска относятся лес, парки, </w:t>
      </w:r>
      <w:proofErr w:type="spellStart"/>
      <w:r w:rsidR="00825FFE">
        <w:rPr>
          <w:rFonts w:ascii="Times New Roman" w:hAnsi="Times New Roman" w:cs="Times New Roman"/>
          <w:sz w:val="28"/>
          <w:szCs w:val="28"/>
        </w:rPr>
        <w:t>садово-огородние</w:t>
      </w:r>
      <w:proofErr w:type="spellEnd"/>
      <w:r w:rsidR="00825FFE">
        <w:rPr>
          <w:rFonts w:ascii="Times New Roman" w:hAnsi="Times New Roman" w:cs="Times New Roman"/>
          <w:sz w:val="28"/>
          <w:szCs w:val="28"/>
        </w:rPr>
        <w:t xml:space="preserve"> участки, кладбища. В целях профилактики укуса клеща необходимо : проводить сам</w:t>
      </w:r>
      <w:proofErr w:type="gramStart"/>
      <w:r w:rsidR="00825FF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25FF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25FFE">
        <w:rPr>
          <w:rFonts w:ascii="Times New Roman" w:hAnsi="Times New Roman" w:cs="Times New Roman"/>
          <w:sz w:val="28"/>
          <w:szCs w:val="28"/>
        </w:rPr>
        <w:t>взаимоосмотры</w:t>
      </w:r>
      <w:proofErr w:type="spellEnd"/>
      <w:r w:rsidR="00825FFE">
        <w:rPr>
          <w:rFonts w:ascii="Times New Roman" w:hAnsi="Times New Roman" w:cs="Times New Roman"/>
          <w:sz w:val="28"/>
          <w:szCs w:val="28"/>
        </w:rPr>
        <w:t xml:space="preserve"> каждые 10-15 минут для обнаружения клещей, не садиться и не ложиться на траву, </w:t>
      </w:r>
      <w:r w:rsidR="003D3C19">
        <w:rPr>
          <w:rFonts w:ascii="Times New Roman" w:hAnsi="Times New Roman" w:cs="Times New Roman"/>
          <w:sz w:val="28"/>
          <w:szCs w:val="28"/>
        </w:rPr>
        <w:t xml:space="preserve">не заносить в помещение </w:t>
      </w:r>
      <w:proofErr w:type="spellStart"/>
      <w:r w:rsidR="003D3C19">
        <w:rPr>
          <w:rFonts w:ascii="Times New Roman" w:hAnsi="Times New Roman" w:cs="Times New Roman"/>
          <w:sz w:val="28"/>
          <w:szCs w:val="28"/>
        </w:rPr>
        <w:t>свежесорванные</w:t>
      </w:r>
      <w:proofErr w:type="spellEnd"/>
      <w:r w:rsidR="003D3C19">
        <w:rPr>
          <w:rFonts w:ascii="Times New Roman" w:hAnsi="Times New Roman" w:cs="Times New Roman"/>
          <w:sz w:val="28"/>
          <w:szCs w:val="28"/>
        </w:rPr>
        <w:t xml:space="preserve"> растения, осматривать собак и других животных для обнаружения и удаления с них прицепившихся или присосавшихся клещей. Если вы посещали лес, по возвращении  домой необходимо снять одежду, тщательно осмотреть тело и одежду. В целях профилактики можно применять </w:t>
      </w:r>
      <w:proofErr w:type="spellStart"/>
      <w:r w:rsidR="003D3C19">
        <w:rPr>
          <w:rFonts w:ascii="Times New Roman" w:hAnsi="Times New Roman" w:cs="Times New Roman"/>
          <w:sz w:val="28"/>
          <w:szCs w:val="28"/>
        </w:rPr>
        <w:t>акарицидные</w:t>
      </w:r>
      <w:proofErr w:type="spellEnd"/>
      <w:r w:rsidR="003D3C19">
        <w:rPr>
          <w:rFonts w:ascii="Times New Roman" w:hAnsi="Times New Roman" w:cs="Times New Roman"/>
          <w:sz w:val="28"/>
          <w:szCs w:val="28"/>
        </w:rPr>
        <w:t xml:space="preserve"> средства и </w:t>
      </w:r>
      <w:proofErr w:type="spellStart"/>
      <w:r w:rsidR="003D3C19">
        <w:rPr>
          <w:rFonts w:ascii="Times New Roman" w:hAnsi="Times New Roman" w:cs="Times New Roman"/>
          <w:sz w:val="28"/>
          <w:szCs w:val="28"/>
        </w:rPr>
        <w:t>репеллентные</w:t>
      </w:r>
      <w:proofErr w:type="spellEnd"/>
      <w:r w:rsidR="003D3C19">
        <w:rPr>
          <w:rFonts w:ascii="Times New Roman" w:hAnsi="Times New Roman" w:cs="Times New Roman"/>
          <w:sz w:val="28"/>
          <w:szCs w:val="28"/>
        </w:rPr>
        <w:t xml:space="preserve"> средства для обработки верхней одежды.</w:t>
      </w:r>
    </w:p>
    <w:p w:rsidR="00FD1F07" w:rsidRDefault="00825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развивается болезнь?</w:t>
      </w:r>
      <w:r w:rsidR="003D3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скрытого периода (в среднем) 10-15 дней повышается температура, появляются головные боли, тошнота, рвота, вялые параличи мышц лица, шеи, верхних и нижних конечностей.</w:t>
      </w:r>
      <w:r w:rsidR="003D3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Основная мера профилактики клещевого энцефалита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вакцинопрофилактика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Курс вакцинации состоит из 2х прививок, с интервалом от 1 до 7 месяцев. Ревакцинация проводится через год после законченной вакцинации, и далее каждые 3 года. </w:t>
      </w:r>
    </w:p>
    <w:p w:rsidR="003D3C19" w:rsidRDefault="003D3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вас укусил клещ:</w:t>
      </w:r>
    </w:p>
    <w:p w:rsidR="003D3C19" w:rsidRPr="00135AFA" w:rsidRDefault="003D3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Присосавшегося клеща желательно удалять в медицинском учреждении. При самостоятельном удалении необходимо соблюдать следующие рекомендации: захватить клеща пинцетом, как можно ближе к его ротовому аппарату, покачивая из стороны в сторону, стараясь не сдавливать, чтобы не выдавить в ранку содержимое, извлеките его из кожного покрова.</w:t>
      </w:r>
      <w:r w:rsidR="00FD1F07">
        <w:rPr>
          <w:rFonts w:ascii="Times New Roman" w:hAnsi="Times New Roman" w:cs="Times New Roman"/>
          <w:sz w:val="28"/>
          <w:szCs w:val="28"/>
        </w:rPr>
        <w:t xml:space="preserve"> Место укуса необходимо продезинфицировать любым пригодным для этих целей средством  (70 спиртом, 5% раствор йода). Если хоботок оторвался и остался в коже извлеките его с помощью иглы, покаленной на огне. Ранку обработайте раствором йода. После извлечения насекомого необходимо вымыть руки с мылом. Каждый случай укуса клеща должен быть зарегистрирован, поэтому если вас укусил клещ, обратитесь в лечебное учреждение для назначения экстренной профилактики и получения рекомендаций.</w:t>
      </w:r>
    </w:p>
    <w:sectPr w:rsidR="003D3C19" w:rsidRPr="00135AFA" w:rsidSect="00696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5AFA"/>
    <w:rsid w:val="00135AFA"/>
    <w:rsid w:val="001D043C"/>
    <w:rsid w:val="002B4E7A"/>
    <w:rsid w:val="003D3C19"/>
    <w:rsid w:val="005F5923"/>
    <w:rsid w:val="006969A9"/>
    <w:rsid w:val="007E4C0F"/>
    <w:rsid w:val="00825FFE"/>
    <w:rsid w:val="009E6211"/>
    <w:rsid w:val="00A30159"/>
    <w:rsid w:val="00BE68EB"/>
    <w:rsid w:val="00EE6D5F"/>
    <w:rsid w:val="00FD1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Slinov</cp:lastModifiedBy>
  <cp:revision>6</cp:revision>
  <cp:lastPrinted>2014-05-13T07:28:00Z</cp:lastPrinted>
  <dcterms:created xsi:type="dcterms:W3CDTF">2014-05-13T05:02:00Z</dcterms:created>
  <dcterms:modified xsi:type="dcterms:W3CDTF">2023-04-14T08:37:00Z</dcterms:modified>
</cp:coreProperties>
</file>